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2158B" w14:textId="2418B3F0" w:rsidR="00A319F7" w:rsidRDefault="00A319F7" w:rsidP="00A319F7">
      <w:pPr>
        <w:rPr>
          <w:rFonts w:asciiTheme="minorHAnsi" w:eastAsia="Garamond" w:hAnsiTheme="minorHAnsi" w:cstheme="minorHAnsi"/>
          <w:b/>
          <w:color w:val="000000"/>
          <w:sz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E841EA" wp14:editId="306815CA">
                <wp:simplePos x="0" y="0"/>
                <wp:positionH relativeFrom="margin">
                  <wp:posOffset>3127375</wp:posOffset>
                </wp:positionH>
                <wp:positionV relativeFrom="margin">
                  <wp:posOffset>-1707515</wp:posOffset>
                </wp:positionV>
                <wp:extent cx="1565275" cy="4829175"/>
                <wp:effectExtent l="0" t="635" r="0" b="5715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565275" cy="48291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82ACD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C82720" w14:textId="77777777" w:rsidR="00110C7A" w:rsidRPr="00E67D88" w:rsidRDefault="00110C7A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48"/>
                                <w:szCs w:val="48"/>
                              </w:rPr>
                            </w:pPr>
                            <w:r w:rsidRPr="00E67D88">
                              <w:rPr>
                                <w:rFonts w:ascii="Cambria" w:eastAsia="Times New Roman" w:hAnsi="Cambria"/>
                                <w:b/>
                                <w:sz w:val="48"/>
                                <w:szCs w:val="48"/>
                              </w:rPr>
                              <w:t xml:space="preserve">SHEPHERDS FIRE </w:t>
                            </w:r>
                            <w:r w:rsidR="00377828">
                              <w:rPr>
                                <w:rFonts w:ascii="Cambria" w:eastAsia="Times New Roman" w:hAnsi="Cambria"/>
                                <w:b/>
                                <w:sz w:val="48"/>
                                <w:szCs w:val="48"/>
                              </w:rPr>
                              <w:t>–</w:t>
                            </w:r>
                            <w:r w:rsidRPr="00E67D88">
                              <w:rPr>
                                <w:rFonts w:ascii="Cambria" w:eastAsia="Times New Roman" w:hAnsi="Cambria"/>
                                <w:b/>
                                <w:sz w:val="48"/>
                                <w:szCs w:val="48"/>
                              </w:rPr>
                              <w:t xml:space="preserve"> RESCUE</w:t>
                            </w:r>
                            <w:r w:rsidR="00377828">
                              <w:rPr>
                                <w:rFonts w:ascii="Cambria" w:eastAsia="Times New Roman" w:hAnsi="Cambria"/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  <w:r w:rsidRPr="00E67D88">
                              <w:rPr>
                                <w:rFonts w:ascii="Cambria" w:eastAsia="Times New Roman" w:hAnsi="Cambria"/>
                                <w:b/>
                                <w:sz w:val="48"/>
                                <w:szCs w:val="48"/>
                              </w:rPr>
                              <w:t xml:space="preserve"> INC.</w:t>
                            </w:r>
                          </w:p>
                          <w:p w14:paraId="5A91B6EA" w14:textId="77777777" w:rsidR="00110C7A" w:rsidRPr="00E67D88" w:rsidRDefault="00110C7A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18"/>
                                <w:szCs w:val="18"/>
                              </w:rPr>
                            </w:pPr>
                            <w:r w:rsidRPr="00E67D88">
                              <w:rPr>
                                <w:rFonts w:ascii="Cambria" w:eastAsia="Times New Roman" w:hAnsi="Cambria"/>
                                <w:b/>
                                <w:sz w:val="18"/>
                                <w:szCs w:val="18"/>
                              </w:rPr>
                              <w:t>2014 CHARLOTTE HWY * MOORESVILLE NC 28117 * 704-663-1245</w:t>
                            </w:r>
                          </w:p>
                          <w:p w14:paraId="23230E78" w14:textId="77777777" w:rsidR="00110C7A" w:rsidRPr="00E67D88" w:rsidRDefault="00110C7A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841EA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margin-left:246.25pt;margin-top:-134.45pt;width:123.25pt;height:380.2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" o:allowincell="f" filled="t" stroked="f" strokecolor="#82acd0" strokeweight="1.25pt">
                <v:shadow opacity=".5"/>
                <v:textbox inset="21.6pt,,21.6pt">
                  <w:txbxContent>
                    <w:p w14:paraId="35C82720" w14:textId="77777777" w:rsidR="00110C7A" w:rsidRPr="00E67D88" w:rsidRDefault="00110C7A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/>
                          <w:b/>
                          <w:sz w:val="48"/>
                          <w:szCs w:val="48"/>
                        </w:rPr>
                      </w:pPr>
                      <w:r w:rsidRPr="00E67D88">
                        <w:rPr>
                          <w:rFonts w:ascii="Cambria" w:eastAsia="Times New Roman" w:hAnsi="Cambria"/>
                          <w:b/>
                          <w:sz w:val="48"/>
                          <w:szCs w:val="48"/>
                        </w:rPr>
                        <w:t xml:space="preserve">SHEPHERDS FIRE </w:t>
                      </w:r>
                      <w:r w:rsidR="00377828">
                        <w:rPr>
                          <w:rFonts w:ascii="Cambria" w:eastAsia="Times New Roman" w:hAnsi="Cambria"/>
                          <w:b/>
                          <w:sz w:val="48"/>
                          <w:szCs w:val="48"/>
                        </w:rPr>
                        <w:t>–</w:t>
                      </w:r>
                      <w:r w:rsidRPr="00E67D88">
                        <w:rPr>
                          <w:rFonts w:ascii="Cambria" w:eastAsia="Times New Roman" w:hAnsi="Cambria"/>
                          <w:b/>
                          <w:sz w:val="48"/>
                          <w:szCs w:val="48"/>
                        </w:rPr>
                        <w:t xml:space="preserve"> RESCUE</w:t>
                      </w:r>
                      <w:r w:rsidR="00377828">
                        <w:rPr>
                          <w:rFonts w:ascii="Cambria" w:eastAsia="Times New Roman" w:hAnsi="Cambria"/>
                          <w:b/>
                          <w:sz w:val="48"/>
                          <w:szCs w:val="48"/>
                        </w:rPr>
                        <w:t>,</w:t>
                      </w:r>
                      <w:r w:rsidRPr="00E67D88">
                        <w:rPr>
                          <w:rFonts w:ascii="Cambria" w:eastAsia="Times New Roman" w:hAnsi="Cambria"/>
                          <w:b/>
                          <w:sz w:val="48"/>
                          <w:szCs w:val="48"/>
                        </w:rPr>
                        <w:t xml:space="preserve"> INC.</w:t>
                      </w:r>
                    </w:p>
                    <w:p w14:paraId="5A91B6EA" w14:textId="77777777" w:rsidR="00110C7A" w:rsidRPr="00E67D88" w:rsidRDefault="00110C7A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/>
                          <w:b/>
                          <w:sz w:val="18"/>
                          <w:szCs w:val="18"/>
                        </w:rPr>
                      </w:pPr>
                      <w:r w:rsidRPr="00E67D88">
                        <w:rPr>
                          <w:rFonts w:ascii="Cambria" w:eastAsia="Times New Roman" w:hAnsi="Cambria"/>
                          <w:b/>
                          <w:sz w:val="18"/>
                          <w:szCs w:val="18"/>
                        </w:rPr>
                        <w:t>2014 CHARLOTTE HWY * MOORESVILLE NC 28117 * 704-663-1245</w:t>
                      </w:r>
                    </w:p>
                    <w:p w14:paraId="23230E78" w14:textId="77777777" w:rsidR="00110C7A" w:rsidRPr="00E67D88" w:rsidRDefault="00110C7A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720A6">
        <w:rPr>
          <w:noProof/>
        </w:rPr>
        <w:drawing>
          <wp:inline distT="0" distB="0" distL="0" distR="0" wp14:anchorId="2F35BB2D" wp14:editId="4F02B199">
            <wp:extent cx="1330877" cy="1282700"/>
            <wp:effectExtent l="0" t="0" r="3175" b="0"/>
            <wp:docPr id="1" name="Picture 1" descr="\\Sfdserver\vol1\OFFICERS\she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fdserver\vol1\OFFICERS\shep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286" cy="128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E1948" w14:textId="2275E9B9" w:rsidR="00A319F7" w:rsidRDefault="00B07BAF" w:rsidP="00A319F7">
      <w:pPr>
        <w:spacing w:after="0" w:line="259" w:lineRule="auto"/>
        <w:ind w:left="12"/>
        <w:jc w:val="center"/>
        <w:rPr>
          <w:rFonts w:ascii="Cambria" w:eastAsia="Garamond" w:hAnsi="Cambria" w:cstheme="minorHAnsi"/>
          <w:b/>
          <w:color w:val="000000"/>
          <w:sz w:val="32"/>
          <w:szCs w:val="24"/>
          <w:u w:val="single"/>
        </w:rPr>
      </w:pPr>
      <w:r>
        <w:rPr>
          <w:rFonts w:ascii="Cambria" w:eastAsia="Garamond" w:hAnsi="Cambria" w:cstheme="minorHAnsi"/>
          <w:b/>
          <w:color w:val="000000"/>
          <w:sz w:val="32"/>
          <w:szCs w:val="24"/>
          <w:u w:val="single"/>
        </w:rPr>
        <w:t xml:space="preserve"> </w:t>
      </w:r>
    </w:p>
    <w:p w14:paraId="20942850" w14:textId="23C9E866" w:rsidR="00B07BAF" w:rsidRPr="00A319F7" w:rsidRDefault="00B07BAF" w:rsidP="00A319F7">
      <w:pPr>
        <w:spacing w:after="0" w:line="259" w:lineRule="auto"/>
        <w:ind w:left="12"/>
        <w:jc w:val="center"/>
        <w:rPr>
          <w:rFonts w:ascii="Cambria" w:eastAsia="Garamond" w:hAnsi="Cambria" w:cstheme="minorHAnsi"/>
          <w:color w:val="000000"/>
          <w:sz w:val="28"/>
          <w:szCs w:val="24"/>
          <w:u w:val="single"/>
        </w:rPr>
      </w:pPr>
      <w:r>
        <w:rPr>
          <w:rFonts w:ascii="Cambria" w:eastAsia="Garamond" w:hAnsi="Cambria" w:cstheme="minorHAnsi"/>
          <w:b/>
          <w:color w:val="000000"/>
          <w:sz w:val="32"/>
          <w:szCs w:val="24"/>
          <w:u w:val="single"/>
        </w:rPr>
        <w:t>FIREFIGHTER – JOB DESCRIPTION</w:t>
      </w:r>
    </w:p>
    <w:p w14:paraId="7FCCAE0D" w14:textId="77777777" w:rsidR="00A319F7" w:rsidRPr="00A319F7" w:rsidRDefault="00A319F7" w:rsidP="00A319F7">
      <w:pPr>
        <w:spacing w:after="0" w:line="259" w:lineRule="auto"/>
        <w:ind w:left="81"/>
        <w:jc w:val="center"/>
        <w:rPr>
          <w:rFonts w:asciiTheme="minorHAnsi" w:eastAsia="Garamond" w:hAnsiTheme="minorHAnsi" w:cstheme="minorHAnsi"/>
          <w:color w:val="000000"/>
          <w:sz w:val="24"/>
        </w:rPr>
      </w:pPr>
      <w:r w:rsidRPr="00A319F7">
        <w:rPr>
          <w:rFonts w:asciiTheme="minorHAnsi" w:eastAsia="Garamond" w:hAnsiTheme="minorHAnsi" w:cstheme="minorHAnsi"/>
          <w:color w:val="000000"/>
          <w:sz w:val="28"/>
        </w:rPr>
        <w:t xml:space="preserve"> </w:t>
      </w:r>
    </w:p>
    <w:p w14:paraId="6A3E3330" w14:textId="77777777" w:rsidR="00A319F7" w:rsidRPr="00A319F7" w:rsidRDefault="00A319F7" w:rsidP="00A319F7">
      <w:pPr>
        <w:spacing w:after="69" w:line="259" w:lineRule="auto"/>
        <w:ind w:left="-5" w:hanging="10"/>
        <w:rPr>
          <w:rFonts w:ascii="Cambria" w:eastAsia="Garamond" w:hAnsi="Cambria" w:cstheme="minorHAnsi"/>
          <w:color w:val="000000"/>
          <w:sz w:val="24"/>
        </w:rPr>
      </w:pPr>
      <w:r w:rsidRPr="00A319F7">
        <w:rPr>
          <w:rFonts w:ascii="Cambria" w:eastAsia="Garamond" w:hAnsi="Cambria" w:cstheme="minorHAnsi"/>
          <w:b/>
          <w:color w:val="000000"/>
          <w:sz w:val="24"/>
          <w:u w:val="single" w:color="000000"/>
        </w:rPr>
        <w:t>Responsibilities</w:t>
      </w:r>
      <w:r w:rsidRPr="00A319F7">
        <w:rPr>
          <w:rFonts w:ascii="Cambria" w:eastAsia="Garamond" w:hAnsi="Cambria" w:cstheme="minorHAnsi"/>
          <w:b/>
          <w:color w:val="000000"/>
          <w:sz w:val="24"/>
        </w:rPr>
        <w:t xml:space="preserve">: </w:t>
      </w:r>
    </w:p>
    <w:p w14:paraId="6F3EAC0D" w14:textId="3B35616E" w:rsidR="00A319F7" w:rsidRPr="00A319F7" w:rsidRDefault="00A319F7" w:rsidP="00A319F7">
      <w:pPr>
        <w:numPr>
          <w:ilvl w:val="0"/>
          <w:numId w:val="4"/>
        </w:numPr>
        <w:spacing w:after="94"/>
        <w:rPr>
          <w:rFonts w:ascii="Cambria" w:eastAsia="Garamond" w:hAnsi="Cambria" w:cstheme="minorHAnsi"/>
          <w:color w:val="000000"/>
          <w:sz w:val="24"/>
        </w:rPr>
      </w:pPr>
      <w:r w:rsidRPr="00A319F7">
        <w:rPr>
          <w:rFonts w:ascii="Cambria" w:eastAsia="Garamond" w:hAnsi="Cambria" w:cstheme="minorHAnsi"/>
          <w:color w:val="000000"/>
          <w:sz w:val="24"/>
        </w:rPr>
        <w:t>Respond to fire alarms with a company; lays and connects hose; holds nozzles and directs water streams; climbs ladders; uses chemical fire extinguishers, bars, hooks, lines and other equipment</w:t>
      </w:r>
      <w:r w:rsidRPr="00A319F7">
        <w:rPr>
          <w:rFonts w:ascii="Cambria" w:eastAsia="Garamond" w:hAnsi="Cambria" w:cstheme="minorHAnsi"/>
          <w:b/>
          <w:color w:val="000000"/>
          <w:sz w:val="24"/>
        </w:rPr>
        <w:t xml:space="preserve"> </w:t>
      </w:r>
    </w:p>
    <w:p w14:paraId="525B52FA" w14:textId="1108D80E" w:rsidR="00A319F7" w:rsidRPr="00A319F7" w:rsidRDefault="00A319F7" w:rsidP="00A319F7">
      <w:pPr>
        <w:numPr>
          <w:ilvl w:val="0"/>
          <w:numId w:val="4"/>
        </w:numPr>
        <w:spacing w:after="42"/>
        <w:rPr>
          <w:rFonts w:ascii="Cambria" w:eastAsia="Garamond" w:hAnsi="Cambria" w:cstheme="minorHAnsi"/>
          <w:color w:val="000000"/>
          <w:sz w:val="24"/>
        </w:rPr>
      </w:pPr>
      <w:r w:rsidRPr="00A319F7">
        <w:rPr>
          <w:rFonts w:ascii="Cambria" w:eastAsia="Garamond" w:hAnsi="Cambria" w:cstheme="minorHAnsi"/>
          <w:color w:val="000000"/>
          <w:sz w:val="24"/>
        </w:rPr>
        <w:t>Ventilates burning buildings by opening windows and skylights or by cutting</w:t>
      </w:r>
      <w:r>
        <w:rPr>
          <w:rFonts w:ascii="Cambria" w:eastAsia="Garamond" w:hAnsi="Cambria" w:cstheme="minorHAnsi"/>
          <w:color w:val="000000"/>
          <w:sz w:val="24"/>
        </w:rPr>
        <w:t xml:space="preserve"> </w:t>
      </w:r>
      <w:r w:rsidRPr="00A319F7">
        <w:rPr>
          <w:rFonts w:ascii="Cambria" w:eastAsia="Garamond" w:hAnsi="Cambria" w:cstheme="minorHAnsi"/>
          <w:color w:val="000000"/>
          <w:sz w:val="24"/>
        </w:rPr>
        <w:t>holes in roofs and floors</w:t>
      </w:r>
      <w:r w:rsidRPr="00A319F7">
        <w:rPr>
          <w:rFonts w:ascii="Cambria" w:eastAsia="Garamond" w:hAnsi="Cambria" w:cstheme="minorHAnsi"/>
          <w:b/>
          <w:color w:val="000000"/>
          <w:sz w:val="24"/>
        </w:rPr>
        <w:t xml:space="preserve"> </w:t>
      </w:r>
    </w:p>
    <w:p w14:paraId="148B1C29" w14:textId="77777777" w:rsidR="00A319F7" w:rsidRPr="00A319F7" w:rsidRDefault="00A319F7" w:rsidP="00A319F7">
      <w:pPr>
        <w:numPr>
          <w:ilvl w:val="0"/>
          <w:numId w:val="4"/>
        </w:numPr>
        <w:spacing w:after="94"/>
        <w:rPr>
          <w:rFonts w:ascii="Cambria" w:eastAsia="Garamond" w:hAnsi="Cambria" w:cstheme="minorHAnsi"/>
          <w:color w:val="000000"/>
          <w:sz w:val="24"/>
        </w:rPr>
      </w:pPr>
      <w:r w:rsidRPr="00A319F7">
        <w:rPr>
          <w:rFonts w:ascii="Cambria" w:eastAsia="Garamond" w:hAnsi="Cambria" w:cstheme="minorHAnsi"/>
          <w:color w:val="000000"/>
          <w:sz w:val="24"/>
        </w:rPr>
        <w:t>Provides medical assistance to fire victims or as fire responders to emergency situations, until arrival of county medical unit</w:t>
      </w:r>
      <w:r w:rsidRPr="00A319F7">
        <w:rPr>
          <w:rFonts w:ascii="Cambria" w:eastAsia="Garamond" w:hAnsi="Cambria" w:cstheme="minorHAnsi"/>
          <w:b/>
          <w:color w:val="000000"/>
          <w:sz w:val="24"/>
        </w:rPr>
        <w:t xml:space="preserve"> </w:t>
      </w:r>
    </w:p>
    <w:p w14:paraId="37C4147B" w14:textId="77777777" w:rsidR="00A319F7" w:rsidRPr="00A319F7" w:rsidRDefault="00A319F7" w:rsidP="00A319F7">
      <w:pPr>
        <w:numPr>
          <w:ilvl w:val="0"/>
          <w:numId w:val="4"/>
        </w:numPr>
        <w:spacing w:after="42"/>
        <w:rPr>
          <w:rFonts w:ascii="Cambria" w:eastAsia="Garamond" w:hAnsi="Cambria" w:cstheme="minorHAnsi"/>
          <w:color w:val="000000"/>
          <w:sz w:val="24"/>
        </w:rPr>
      </w:pPr>
      <w:r w:rsidRPr="00A319F7">
        <w:rPr>
          <w:rFonts w:ascii="Cambria" w:eastAsia="Garamond" w:hAnsi="Cambria" w:cstheme="minorHAnsi"/>
          <w:color w:val="000000"/>
          <w:sz w:val="24"/>
        </w:rPr>
        <w:t>Performs salvage operations such as applying salvage covers, sweeping water and removing debris</w:t>
      </w:r>
      <w:r w:rsidRPr="00A319F7">
        <w:rPr>
          <w:rFonts w:ascii="Cambria" w:eastAsia="Garamond" w:hAnsi="Cambria" w:cstheme="minorHAnsi"/>
          <w:b/>
          <w:color w:val="000000"/>
          <w:sz w:val="24"/>
        </w:rPr>
        <w:t xml:space="preserve"> </w:t>
      </w:r>
    </w:p>
    <w:p w14:paraId="78528660" w14:textId="77777777" w:rsidR="00A319F7" w:rsidRPr="00A319F7" w:rsidRDefault="00A319F7" w:rsidP="00A319F7">
      <w:pPr>
        <w:numPr>
          <w:ilvl w:val="0"/>
          <w:numId w:val="4"/>
        </w:numPr>
        <w:spacing w:after="94"/>
        <w:rPr>
          <w:rFonts w:ascii="Cambria" w:eastAsia="Garamond" w:hAnsi="Cambria" w:cstheme="minorHAnsi"/>
          <w:color w:val="000000"/>
          <w:sz w:val="24"/>
        </w:rPr>
      </w:pPr>
      <w:r w:rsidRPr="00A319F7">
        <w:rPr>
          <w:rFonts w:ascii="Cambria" w:eastAsia="Garamond" w:hAnsi="Cambria" w:cstheme="minorHAnsi"/>
          <w:color w:val="000000"/>
          <w:sz w:val="24"/>
        </w:rPr>
        <w:t>Participates in fire drills and attends training classes in apparatus operation, firefighting, emergency medical and related subjects; studies assigned materials relating to firefighting and fire prevention</w:t>
      </w:r>
      <w:r w:rsidRPr="00A319F7">
        <w:rPr>
          <w:rFonts w:ascii="Cambria" w:eastAsia="Garamond" w:hAnsi="Cambria" w:cstheme="minorHAnsi"/>
          <w:b/>
          <w:color w:val="000000"/>
          <w:sz w:val="24"/>
        </w:rPr>
        <w:t xml:space="preserve"> </w:t>
      </w:r>
    </w:p>
    <w:p w14:paraId="10FA0CF6" w14:textId="77777777" w:rsidR="00A319F7" w:rsidRPr="00A319F7" w:rsidRDefault="00A319F7" w:rsidP="00A319F7">
      <w:pPr>
        <w:numPr>
          <w:ilvl w:val="0"/>
          <w:numId w:val="4"/>
        </w:numPr>
        <w:spacing w:after="94"/>
        <w:rPr>
          <w:rFonts w:ascii="Cambria" w:eastAsia="Garamond" w:hAnsi="Cambria" w:cstheme="minorHAnsi"/>
          <w:color w:val="000000"/>
          <w:sz w:val="24"/>
        </w:rPr>
      </w:pPr>
      <w:r w:rsidRPr="00A319F7">
        <w:rPr>
          <w:rFonts w:ascii="Cambria" w:eastAsia="Garamond" w:hAnsi="Cambria" w:cstheme="minorHAnsi"/>
          <w:color w:val="000000"/>
          <w:sz w:val="24"/>
        </w:rPr>
        <w:t>Inspects buildings and premises for familiarization; checks for fire hazards; participates in the inspection and maintenance of fire hydrants</w:t>
      </w:r>
      <w:r w:rsidRPr="00A319F7">
        <w:rPr>
          <w:rFonts w:ascii="Cambria" w:eastAsia="Garamond" w:hAnsi="Cambria" w:cstheme="minorHAnsi"/>
          <w:b/>
          <w:color w:val="000000"/>
          <w:sz w:val="24"/>
        </w:rPr>
        <w:t xml:space="preserve"> </w:t>
      </w:r>
    </w:p>
    <w:p w14:paraId="63CFE50C" w14:textId="77777777" w:rsidR="00A319F7" w:rsidRPr="00A319F7" w:rsidRDefault="00A319F7" w:rsidP="00A319F7">
      <w:pPr>
        <w:numPr>
          <w:ilvl w:val="0"/>
          <w:numId w:val="4"/>
        </w:numPr>
        <w:spacing w:after="42"/>
        <w:rPr>
          <w:rFonts w:ascii="Cambria" w:eastAsia="Garamond" w:hAnsi="Cambria" w:cstheme="minorHAnsi"/>
          <w:color w:val="000000"/>
          <w:sz w:val="24"/>
        </w:rPr>
      </w:pPr>
      <w:r w:rsidRPr="00A319F7">
        <w:rPr>
          <w:rFonts w:ascii="Cambria" w:eastAsia="Garamond" w:hAnsi="Cambria" w:cstheme="minorHAnsi"/>
          <w:color w:val="000000"/>
          <w:sz w:val="24"/>
        </w:rPr>
        <w:t>Operates fire apparatus and assumes command of a fire company on an occasional basis</w:t>
      </w:r>
      <w:r w:rsidRPr="00A319F7">
        <w:rPr>
          <w:rFonts w:ascii="Cambria" w:eastAsia="Garamond" w:hAnsi="Cambria" w:cstheme="minorHAnsi"/>
          <w:b/>
          <w:color w:val="000000"/>
          <w:sz w:val="24"/>
        </w:rPr>
        <w:t xml:space="preserve"> </w:t>
      </w:r>
    </w:p>
    <w:p w14:paraId="3992F997" w14:textId="77777777" w:rsidR="00A319F7" w:rsidRPr="00A319F7" w:rsidRDefault="00A319F7" w:rsidP="00A319F7">
      <w:pPr>
        <w:numPr>
          <w:ilvl w:val="0"/>
          <w:numId w:val="4"/>
        </w:numPr>
        <w:spacing w:after="90"/>
        <w:rPr>
          <w:rFonts w:ascii="Cambria" w:eastAsia="Garamond" w:hAnsi="Cambria" w:cstheme="minorHAnsi"/>
          <w:color w:val="000000"/>
          <w:sz w:val="24"/>
        </w:rPr>
      </w:pPr>
      <w:r w:rsidRPr="00A319F7">
        <w:rPr>
          <w:rFonts w:ascii="Cambria" w:eastAsia="Garamond" w:hAnsi="Cambria" w:cstheme="minorHAnsi"/>
          <w:color w:val="000000"/>
          <w:sz w:val="24"/>
        </w:rPr>
        <w:t>Performs general maintenance and cleaning work in the upkeep of departmental apparatus, equipment, and structures; cleans kitchen, sleeping quarters, walls, and floors; washes, hang and dries hose; washes, cleans and polishes apparatus</w:t>
      </w:r>
      <w:r w:rsidRPr="00A319F7">
        <w:rPr>
          <w:rFonts w:ascii="Cambria" w:eastAsia="Garamond" w:hAnsi="Cambria" w:cstheme="minorHAnsi"/>
          <w:b/>
          <w:color w:val="000000"/>
          <w:sz w:val="24"/>
        </w:rPr>
        <w:t xml:space="preserve"> </w:t>
      </w:r>
    </w:p>
    <w:p w14:paraId="567DF5D6" w14:textId="77777777" w:rsidR="00A319F7" w:rsidRPr="00A319F7" w:rsidRDefault="00A319F7" w:rsidP="00A319F7">
      <w:pPr>
        <w:numPr>
          <w:ilvl w:val="0"/>
          <w:numId w:val="4"/>
        </w:numPr>
        <w:spacing w:after="2"/>
        <w:rPr>
          <w:rFonts w:ascii="Cambria" w:eastAsia="Garamond" w:hAnsi="Cambria" w:cstheme="minorHAnsi"/>
          <w:color w:val="000000"/>
          <w:sz w:val="24"/>
        </w:rPr>
      </w:pPr>
      <w:r w:rsidRPr="00A319F7">
        <w:rPr>
          <w:rFonts w:ascii="Cambria" w:eastAsia="Garamond" w:hAnsi="Cambria" w:cstheme="minorHAnsi"/>
          <w:color w:val="000000"/>
          <w:sz w:val="24"/>
        </w:rPr>
        <w:t>Perform related work as required</w:t>
      </w:r>
      <w:r w:rsidRPr="00A319F7">
        <w:rPr>
          <w:rFonts w:ascii="Cambria" w:eastAsia="Garamond" w:hAnsi="Cambria" w:cstheme="minorHAnsi"/>
          <w:b/>
          <w:color w:val="000000"/>
          <w:sz w:val="24"/>
        </w:rPr>
        <w:t xml:space="preserve"> </w:t>
      </w:r>
    </w:p>
    <w:p w14:paraId="394D06BB" w14:textId="77777777" w:rsidR="00A319F7" w:rsidRPr="00A319F7" w:rsidRDefault="00A319F7" w:rsidP="00A319F7">
      <w:pPr>
        <w:spacing w:after="0" w:line="259" w:lineRule="auto"/>
        <w:ind w:left="720"/>
        <w:rPr>
          <w:rFonts w:ascii="Cambria" w:eastAsia="Garamond" w:hAnsi="Cambria" w:cstheme="minorHAnsi"/>
          <w:color w:val="000000"/>
          <w:sz w:val="24"/>
        </w:rPr>
      </w:pPr>
      <w:r w:rsidRPr="00A319F7">
        <w:rPr>
          <w:rFonts w:ascii="Cambria" w:eastAsia="Garamond" w:hAnsi="Cambria" w:cstheme="minorHAnsi"/>
          <w:color w:val="000000"/>
          <w:sz w:val="24"/>
        </w:rPr>
        <w:t xml:space="preserve"> </w:t>
      </w:r>
    </w:p>
    <w:p w14:paraId="2FA994FE" w14:textId="77777777" w:rsidR="00A319F7" w:rsidRPr="00A319F7" w:rsidRDefault="00A319F7" w:rsidP="00A319F7">
      <w:pPr>
        <w:spacing w:after="69" w:line="259" w:lineRule="auto"/>
        <w:ind w:left="-5" w:hanging="10"/>
        <w:rPr>
          <w:rFonts w:ascii="Cambria" w:eastAsia="Garamond" w:hAnsi="Cambria" w:cstheme="minorHAnsi"/>
          <w:color w:val="000000"/>
          <w:sz w:val="24"/>
        </w:rPr>
      </w:pPr>
      <w:r w:rsidRPr="00A319F7">
        <w:rPr>
          <w:rFonts w:ascii="Cambria" w:eastAsia="Garamond" w:hAnsi="Cambria" w:cstheme="minorHAnsi"/>
          <w:b/>
          <w:color w:val="000000"/>
          <w:sz w:val="24"/>
          <w:u w:val="single" w:color="000000"/>
        </w:rPr>
        <w:t>Physical Requirements</w:t>
      </w:r>
      <w:r w:rsidRPr="00A319F7">
        <w:rPr>
          <w:rFonts w:ascii="Cambria" w:eastAsia="Garamond" w:hAnsi="Cambria" w:cstheme="minorHAnsi"/>
          <w:b/>
          <w:color w:val="000000"/>
          <w:sz w:val="24"/>
        </w:rPr>
        <w:t xml:space="preserve">: </w:t>
      </w:r>
    </w:p>
    <w:p w14:paraId="1AD676FA" w14:textId="41845579" w:rsidR="00A319F7" w:rsidRDefault="00A319F7" w:rsidP="00A319F7">
      <w:pPr>
        <w:spacing w:after="67" w:line="259" w:lineRule="auto"/>
        <w:ind w:left="-15"/>
      </w:pPr>
      <w:r w:rsidRPr="00A319F7">
        <w:rPr>
          <w:rFonts w:ascii="Cambria" w:eastAsia="Garamond" w:hAnsi="Cambria" w:cstheme="minorHAnsi"/>
          <w:color w:val="000000"/>
          <w:sz w:val="24"/>
        </w:rPr>
        <w:t xml:space="preserve">Firefighters must have the agility and physical strength to do prolonged and arduous work under </w:t>
      </w:r>
      <w:r w:rsidR="00484817">
        <w:rPr>
          <w:rFonts w:ascii="Cambria" w:eastAsia="Garamond" w:hAnsi="Cambria" w:cstheme="minorHAnsi"/>
          <w:color w:val="000000"/>
          <w:sz w:val="24"/>
        </w:rPr>
        <w:t>hazardous</w:t>
      </w:r>
      <w:r w:rsidRPr="00A319F7">
        <w:rPr>
          <w:rFonts w:ascii="Cambria" w:eastAsia="Garamond" w:hAnsi="Cambria" w:cstheme="minorHAnsi"/>
          <w:color w:val="000000"/>
          <w:sz w:val="24"/>
        </w:rPr>
        <w:t xml:space="preserve"> conditions. The includes</w:t>
      </w:r>
      <w:r w:rsidR="00484817">
        <w:rPr>
          <w:rFonts w:ascii="Cambria" w:eastAsia="Garamond" w:hAnsi="Cambria" w:cstheme="minorHAnsi"/>
          <w:color w:val="000000"/>
          <w:sz w:val="24"/>
        </w:rPr>
        <w:t>,</w:t>
      </w:r>
      <w:r w:rsidRPr="00A319F7">
        <w:rPr>
          <w:rFonts w:ascii="Cambria" w:eastAsia="Garamond" w:hAnsi="Cambria" w:cstheme="minorHAnsi"/>
          <w:color w:val="000000"/>
          <w:sz w:val="24"/>
        </w:rPr>
        <w:t xml:space="preserve"> but is not limited to</w:t>
      </w:r>
      <w:bookmarkStart w:id="0" w:name="_GoBack"/>
      <w:bookmarkEnd w:id="0"/>
      <w:r w:rsidRPr="00A319F7">
        <w:rPr>
          <w:rFonts w:ascii="Cambria" w:eastAsia="Garamond" w:hAnsi="Cambria" w:cstheme="minorHAnsi"/>
          <w:color w:val="000000"/>
          <w:sz w:val="24"/>
        </w:rPr>
        <w:t xml:space="preserve"> the ability to lift, move and maintain position on items (e.g. charged hoses) up to 90 pounds; push objects up to 25 pounds; pull objects from 25 to 50 pounds, and lift or pull victims weighing more than 150 pounds.</w:t>
      </w:r>
    </w:p>
    <w:sectPr w:rsidR="00A319F7" w:rsidSect="00B07B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3DF09" w14:textId="77777777" w:rsidR="00B84D05" w:rsidRDefault="00B84D05" w:rsidP="00D45B5A">
      <w:pPr>
        <w:spacing w:after="0" w:line="240" w:lineRule="auto"/>
      </w:pPr>
      <w:r>
        <w:separator/>
      </w:r>
    </w:p>
  </w:endnote>
  <w:endnote w:type="continuationSeparator" w:id="0">
    <w:p w14:paraId="7D93BFE7" w14:textId="77777777" w:rsidR="00B84D05" w:rsidRDefault="00B84D05" w:rsidP="00D4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3313D" w14:textId="77777777" w:rsidR="00B84D05" w:rsidRDefault="00B84D05" w:rsidP="00D45B5A">
      <w:pPr>
        <w:spacing w:after="0" w:line="240" w:lineRule="auto"/>
      </w:pPr>
      <w:r>
        <w:separator/>
      </w:r>
    </w:p>
  </w:footnote>
  <w:footnote w:type="continuationSeparator" w:id="0">
    <w:p w14:paraId="295191E5" w14:textId="77777777" w:rsidR="00B84D05" w:rsidRDefault="00B84D05" w:rsidP="00D45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06381"/>
    <w:multiLevelType w:val="hybridMultilevel"/>
    <w:tmpl w:val="8CD44DF6"/>
    <w:lvl w:ilvl="0" w:tplc="8D7EAE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70502"/>
    <w:multiLevelType w:val="hybridMultilevel"/>
    <w:tmpl w:val="9762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7DA2"/>
    <w:multiLevelType w:val="hybridMultilevel"/>
    <w:tmpl w:val="F4E82B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030F3"/>
    <w:multiLevelType w:val="hybridMultilevel"/>
    <w:tmpl w:val="4ABEC252"/>
    <w:lvl w:ilvl="0" w:tplc="45D2E0E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8AB5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A624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1EAE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9424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2CF3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7E06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44E1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762A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7A"/>
    <w:rsid w:val="00013D2F"/>
    <w:rsid w:val="00023823"/>
    <w:rsid w:val="00097F3D"/>
    <w:rsid w:val="000A0208"/>
    <w:rsid w:val="000B32DE"/>
    <w:rsid w:val="00110C7A"/>
    <w:rsid w:val="001172D5"/>
    <w:rsid w:val="002A1F72"/>
    <w:rsid w:val="002B0277"/>
    <w:rsid w:val="002D477F"/>
    <w:rsid w:val="00377828"/>
    <w:rsid w:val="00484817"/>
    <w:rsid w:val="006529E1"/>
    <w:rsid w:val="006C0815"/>
    <w:rsid w:val="007B5116"/>
    <w:rsid w:val="00837179"/>
    <w:rsid w:val="0085692D"/>
    <w:rsid w:val="00877497"/>
    <w:rsid w:val="00A319F7"/>
    <w:rsid w:val="00B07BAF"/>
    <w:rsid w:val="00B84D05"/>
    <w:rsid w:val="00C42BD2"/>
    <w:rsid w:val="00C90971"/>
    <w:rsid w:val="00D378B7"/>
    <w:rsid w:val="00D45B5A"/>
    <w:rsid w:val="00D4610D"/>
    <w:rsid w:val="00DD11E3"/>
    <w:rsid w:val="00DE5ECF"/>
    <w:rsid w:val="00E67D88"/>
    <w:rsid w:val="00E812DC"/>
    <w:rsid w:val="00F375A4"/>
    <w:rsid w:val="00F7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CEF9C"/>
  <w15:chartTrackingRefBased/>
  <w15:docId w15:val="{76597BB9-57BE-4AF4-8DEC-76A27ACA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C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8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B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5B5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5B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5B5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ours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Ed Weinstein</cp:lastModifiedBy>
  <cp:revision>2</cp:revision>
  <cp:lastPrinted>2014-01-07T22:02:00Z</cp:lastPrinted>
  <dcterms:created xsi:type="dcterms:W3CDTF">2019-12-10T04:07:00Z</dcterms:created>
  <dcterms:modified xsi:type="dcterms:W3CDTF">2019-12-10T04:07:00Z</dcterms:modified>
</cp:coreProperties>
</file>