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A9" w:rsidRDefault="007A28A9" w:rsidP="007A28A9">
      <w:pPr>
        <w:rPr>
          <w:noProof/>
        </w:rPr>
      </w:pPr>
      <w:r>
        <w:rPr>
          <w:noProof/>
        </w:rPr>
        <mc:AlternateContent>
          <mc:Choice Requires="wps">
            <w:drawing>
              <wp:anchor distT="0" distB="0" distL="114300" distR="114300" simplePos="0" relativeHeight="251659264" behindDoc="0" locked="0" layoutInCell="0" allowOverlap="1" wp14:anchorId="0618AAD0" wp14:editId="7B5DA934">
                <wp:simplePos x="0" y="0"/>
                <wp:positionH relativeFrom="margin">
                  <wp:posOffset>3127375</wp:posOffset>
                </wp:positionH>
                <wp:positionV relativeFrom="margin">
                  <wp:posOffset>-1707515</wp:posOffset>
                </wp:positionV>
                <wp:extent cx="1565275" cy="4829175"/>
                <wp:effectExtent l="0" t="635" r="0" b="571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5275" cy="4829175"/>
                        </a:xfrm>
                        <a:prstGeom prst="bracePair">
                          <a:avLst>
                            <a:gd name="adj" fmla="val 8333"/>
                          </a:avLst>
                        </a:prstGeom>
                        <a:solidFill>
                          <a:srgbClr val="FFFFFF"/>
                        </a:solidFill>
                        <a:ln>
                          <a:noFill/>
                        </a:ln>
                        <a:effectLst/>
                        <a:extLst>
                          <a:ext uri="{91240B29-F687-4F45-9708-019B960494DF}">
                            <a14:hiddenLine xmlns:a14="http://schemas.microsoft.com/office/drawing/2010/main" w="15875">
                              <a:solidFill>
                                <a:srgbClr val="82ACD0"/>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A28A9" w:rsidRPr="00E67D88" w:rsidRDefault="007A28A9" w:rsidP="007A28A9">
                            <w:pPr>
                              <w:spacing w:after="0" w:line="240" w:lineRule="auto"/>
                              <w:jc w:val="center"/>
                              <w:rPr>
                                <w:rFonts w:ascii="Cambria" w:eastAsia="Times New Roman" w:hAnsi="Cambria"/>
                                <w:b/>
                                <w:sz w:val="48"/>
                                <w:szCs w:val="48"/>
                              </w:rPr>
                            </w:pPr>
                            <w:r w:rsidRPr="00E67D88">
                              <w:rPr>
                                <w:rFonts w:ascii="Cambria" w:eastAsia="Times New Roman" w:hAnsi="Cambria"/>
                                <w:b/>
                                <w:sz w:val="48"/>
                                <w:szCs w:val="48"/>
                              </w:rPr>
                              <w:t xml:space="preserve">SHEPHERDS FIRE </w:t>
                            </w:r>
                            <w:r>
                              <w:rPr>
                                <w:rFonts w:ascii="Cambria" w:eastAsia="Times New Roman" w:hAnsi="Cambria"/>
                                <w:b/>
                                <w:sz w:val="48"/>
                                <w:szCs w:val="48"/>
                              </w:rPr>
                              <w:t>–</w:t>
                            </w:r>
                            <w:r w:rsidRPr="00E67D88">
                              <w:rPr>
                                <w:rFonts w:ascii="Cambria" w:eastAsia="Times New Roman" w:hAnsi="Cambria"/>
                                <w:b/>
                                <w:sz w:val="48"/>
                                <w:szCs w:val="48"/>
                              </w:rPr>
                              <w:t xml:space="preserve"> RESCUE</w:t>
                            </w:r>
                            <w:r>
                              <w:rPr>
                                <w:rFonts w:ascii="Cambria" w:eastAsia="Times New Roman" w:hAnsi="Cambria"/>
                                <w:b/>
                                <w:sz w:val="48"/>
                                <w:szCs w:val="48"/>
                              </w:rPr>
                              <w:t>,</w:t>
                            </w:r>
                            <w:r w:rsidRPr="00E67D88">
                              <w:rPr>
                                <w:rFonts w:ascii="Cambria" w:eastAsia="Times New Roman" w:hAnsi="Cambria"/>
                                <w:b/>
                                <w:sz w:val="48"/>
                                <w:szCs w:val="48"/>
                              </w:rPr>
                              <w:t xml:space="preserve"> INC.</w:t>
                            </w:r>
                          </w:p>
                          <w:p w:rsidR="007A28A9" w:rsidRPr="00E67D88" w:rsidRDefault="007A28A9" w:rsidP="007A28A9">
                            <w:pPr>
                              <w:spacing w:after="0" w:line="240" w:lineRule="auto"/>
                              <w:jc w:val="center"/>
                              <w:rPr>
                                <w:rFonts w:ascii="Cambria" w:eastAsia="Times New Roman" w:hAnsi="Cambria"/>
                                <w:b/>
                                <w:sz w:val="18"/>
                                <w:szCs w:val="18"/>
                              </w:rPr>
                            </w:pPr>
                            <w:r w:rsidRPr="00E67D88">
                              <w:rPr>
                                <w:rFonts w:ascii="Cambria" w:eastAsia="Times New Roman" w:hAnsi="Cambria"/>
                                <w:b/>
                                <w:sz w:val="18"/>
                                <w:szCs w:val="18"/>
                              </w:rPr>
                              <w:t>2014 CHARLOTTE HWY * MOORESVILLE NC 28117 * 704-663-1245</w:t>
                            </w:r>
                          </w:p>
                          <w:p w:rsidR="007A28A9" w:rsidRPr="00E67D88" w:rsidRDefault="007A28A9" w:rsidP="007A28A9">
                            <w:pPr>
                              <w:spacing w:after="0" w:line="240" w:lineRule="auto"/>
                              <w:jc w:val="center"/>
                              <w:rPr>
                                <w:rFonts w:ascii="Cambria" w:eastAsia="Times New Roman" w:hAnsi="Cambria"/>
                                <w:sz w:val="32"/>
                                <w:szCs w:val="32"/>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8AA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246.25pt;margin-top:-134.45pt;width:123.25pt;height:380.2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" o:allowincell="f" filled="t" stroked="f" strokecolor="#82acd0" strokeweight="1.25pt">
                <v:shadow opacity=".5"/>
                <v:textbox inset="21.6pt,,21.6pt">
                  <w:txbxContent>
                    <w:p w:rsidR="007A28A9" w:rsidRPr="00E67D88" w:rsidRDefault="007A28A9" w:rsidP="007A28A9">
                      <w:pPr>
                        <w:spacing w:after="0" w:line="240" w:lineRule="auto"/>
                        <w:jc w:val="center"/>
                        <w:rPr>
                          <w:rFonts w:ascii="Cambria" w:eastAsia="Times New Roman" w:hAnsi="Cambria"/>
                          <w:b/>
                          <w:sz w:val="48"/>
                          <w:szCs w:val="48"/>
                        </w:rPr>
                      </w:pPr>
                      <w:r w:rsidRPr="00E67D88">
                        <w:rPr>
                          <w:rFonts w:ascii="Cambria" w:eastAsia="Times New Roman" w:hAnsi="Cambria"/>
                          <w:b/>
                          <w:sz w:val="48"/>
                          <w:szCs w:val="48"/>
                        </w:rPr>
                        <w:t xml:space="preserve">SHEPHERDS FIRE </w:t>
                      </w:r>
                      <w:r>
                        <w:rPr>
                          <w:rFonts w:ascii="Cambria" w:eastAsia="Times New Roman" w:hAnsi="Cambria"/>
                          <w:b/>
                          <w:sz w:val="48"/>
                          <w:szCs w:val="48"/>
                        </w:rPr>
                        <w:t>–</w:t>
                      </w:r>
                      <w:r w:rsidRPr="00E67D88">
                        <w:rPr>
                          <w:rFonts w:ascii="Cambria" w:eastAsia="Times New Roman" w:hAnsi="Cambria"/>
                          <w:b/>
                          <w:sz w:val="48"/>
                          <w:szCs w:val="48"/>
                        </w:rPr>
                        <w:t xml:space="preserve"> RESCUE</w:t>
                      </w:r>
                      <w:r>
                        <w:rPr>
                          <w:rFonts w:ascii="Cambria" w:eastAsia="Times New Roman" w:hAnsi="Cambria"/>
                          <w:b/>
                          <w:sz w:val="48"/>
                          <w:szCs w:val="48"/>
                        </w:rPr>
                        <w:t>,</w:t>
                      </w:r>
                      <w:r w:rsidRPr="00E67D88">
                        <w:rPr>
                          <w:rFonts w:ascii="Cambria" w:eastAsia="Times New Roman" w:hAnsi="Cambria"/>
                          <w:b/>
                          <w:sz w:val="48"/>
                          <w:szCs w:val="48"/>
                        </w:rPr>
                        <w:t xml:space="preserve"> INC.</w:t>
                      </w:r>
                    </w:p>
                    <w:p w:rsidR="007A28A9" w:rsidRPr="00E67D88" w:rsidRDefault="007A28A9" w:rsidP="007A28A9">
                      <w:pPr>
                        <w:spacing w:after="0" w:line="240" w:lineRule="auto"/>
                        <w:jc w:val="center"/>
                        <w:rPr>
                          <w:rFonts w:ascii="Cambria" w:eastAsia="Times New Roman" w:hAnsi="Cambria"/>
                          <w:b/>
                          <w:sz w:val="18"/>
                          <w:szCs w:val="18"/>
                        </w:rPr>
                      </w:pPr>
                      <w:r w:rsidRPr="00E67D88">
                        <w:rPr>
                          <w:rFonts w:ascii="Cambria" w:eastAsia="Times New Roman" w:hAnsi="Cambria"/>
                          <w:b/>
                          <w:sz w:val="18"/>
                          <w:szCs w:val="18"/>
                        </w:rPr>
                        <w:t>2014 CHARLOTTE HWY * MOORESVILLE NC 28117 * 704-663-1245</w:t>
                      </w:r>
                    </w:p>
                    <w:p w:rsidR="007A28A9" w:rsidRPr="00E67D88" w:rsidRDefault="007A28A9" w:rsidP="007A28A9">
                      <w:pPr>
                        <w:spacing w:after="0" w:line="240" w:lineRule="auto"/>
                        <w:jc w:val="center"/>
                        <w:rPr>
                          <w:rFonts w:ascii="Cambria" w:eastAsia="Times New Roman" w:hAnsi="Cambria"/>
                          <w:sz w:val="32"/>
                          <w:szCs w:val="32"/>
                        </w:rPr>
                      </w:pPr>
                    </w:p>
                  </w:txbxContent>
                </v:textbox>
                <w10:wrap type="square" anchorx="margin" anchory="margin"/>
              </v:shape>
            </w:pict>
          </mc:Fallback>
        </mc:AlternateContent>
      </w:r>
      <w:r w:rsidRPr="006720A6">
        <w:rPr>
          <w:noProof/>
        </w:rPr>
        <w:drawing>
          <wp:inline distT="0" distB="0" distL="0" distR="0" wp14:anchorId="53312035" wp14:editId="1EAD75E3">
            <wp:extent cx="1370408" cy="1320800"/>
            <wp:effectExtent l="0" t="0" r="1270" b="0"/>
            <wp:docPr id="1" name="Picture 1" descr="\\Sfdserver\vol1\OFFICERS\sh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dserver\vol1\OFFICERS\she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014" cy="1322348"/>
                    </a:xfrm>
                    <a:prstGeom prst="rect">
                      <a:avLst/>
                    </a:prstGeom>
                    <a:noFill/>
                    <a:ln>
                      <a:noFill/>
                    </a:ln>
                  </pic:spPr>
                </pic:pic>
              </a:graphicData>
            </a:graphic>
          </wp:inline>
        </w:drawing>
      </w:r>
    </w:p>
    <w:p w:rsidR="007A28A9" w:rsidRDefault="007A28A9" w:rsidP="007A28A9">
      <w:pPr>
        <w:rPr>
          <w:noProof/>
        </w:rPr>
      </w:pPr>
    </w:p>
    <w:p w:rsidR="007A28A9" w:rsidRPr="00377828" w:rsidRDefault="007A28A9" w:rsidP="007A28A9">
      <w:pPr>
        <w:jc w:val="center"/>
        <w:rPr>
          <w:rFonts w:ascii="Cambria" w:hAnsi="Cambria" w:cs="Arial"/>
          <w:b/>
          <w:bCs/>
          <w:sz w:val="36"/>
          <w:szCs w:val="36"/>
          <w:u w:val="single"/>
        </w:rPr>
      </w:pPr>
      <w:r>
        <w:rPr>
          <w:rFonts w:ascii="Cambria" w:hAnsi="Cambria"/>
          <w:b/>
          <w:bCs/>
          <w:noProof/>
          <w:sz w:val="32"/>
          <w:szCs w:val="32"/>
          <w:u w:val="single"/>
        </w:rPr>
        <w:t xml:space="preserve">PHYSICAL </w:t>
      </w:r>
      <w:r w:rsidRPr="00377828">
        <w:rPr>
          <w:rFonts w:ascii="Cambria" w:hAnsi="Cambria"/>
          <w:b/>
          <w:bCs/>
          <w:noProof/>
          <w:sz w:val="32"/>
          <w:szCs w:val="32"/>
          <w:u w:val="single"/>
        </w:rPr>
        <w:t>AGILITY TEST</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The Physical Agility Test consists of </w:t>
      </w:r>
      <w:r>
        <w:rPr>
          <w:rFonts w:ascii="Arial" w:hAnsi="Arial" w:cs="Arial"/>
          <w:sz w:val="24"/>
          <w:szCs w:val="24"/>
        </w:rPr>
        <w:t>five</w:t>
      </w:r>
      <w:r w:rsidRPr="003F455A">
        <w:rPr>
          <w:rFonts w:ascii="Arial" w:hAnsi="Arial" w:cs="Arial"/>
          <w:sz w:val="24"/>
          <w:szCs w:val="24"/>
        </w:rPr>
        <w:t xml:space="preserve"> separate events that test the applicant’s </w:t>
      </w:r>
      <w:r w:rsidR="00564497" w:rsidRPr="003F455A">
        <w:rPr>
          <w:rFonts w:ascii="Arial" w:hAnsi="Arial" w:cs="Arial"/>
          <w:sz w:val="24"/>
          <w:szCs w:val="24"/>
        </w:rPr>
        <w:t>ability</w:t>
      </w:r>
      <w:r w:rsidRPr="003F455A">
        <w:rPr>
          <w:rFonts w:ascii="Arial" w:hAnsi="Arial" w:cs="Arial"/>
          <w:sz w:val="24"/>
          <w:szCs w:val="24"/>
        </w:rPr>
        <w:t xml:space="preserve"> to complete the daily physical requirements of a Firefighter. During the test, applicants will progress along a predetermined path from event to event in a continuous manner. This test was developed to assist Shepherds Fire – Rescue to obtain a pool of candidates that are physically able to perform the essential job tasks of a Firefighter. </w:t>
      </w:r>
    </w:p>
    <w:p w:rsidR="007A28A9" w:rsidRPr="003F455A" w:rsidRDefault="007A28A9" w:rsidP="007A28A9">
      <w:pPr>
        <w:rPr>
          <w:rFonts w:ascii="Arial" w:hAnsi="Arial" w:cs="Arial"/>
          <w:b/>
          <w:bCs/>
          <w:sz w:val="24"/>
          <w:szCs w:val="24"/>
        </w:rPr>
      </w:pPr>
      <w:r w:rsidRPr="003F455A">
        <w:rPr>
          <w:rFonts w:ascii="Arial" w:hAnsi="Arial" w:cs="Arial"/>
          <w:b/>
          <w:bCs/>
          <w:sz w:val="24"/>
          <w:szCs w:val="24"/>
          <w:highlight w:val="yellow"/>
        </w:rPr>
        <w:t>THE PHYSICAL AGILITY TEST IS PASS / FAIL – MAXIMUM TIME IS 10 MINUTES</w:t>
      </w:r>
    </w:p>
    <w:p w:rsidR="007A28A9" w:rsidRPr="003F455A" w:rsidRDefault="007A28A9" w:rsidP="007A28A9">
      <w:pPr>
        <w:rPr>
          <w:rFonts w:ascii="Arial" w:hAnsi="Arial" w:cs="Arial"/>
          <w:sz w:val="24"/>
          <w:szCs w:val="24"/>
        </w:rPr>
      </w:pPr>
      <w:r w:rsidRPr="003F455A">
        <w:rPr>
          <w:rFonts w:ascii="Arial" w:hAnsi="Arial" w:cs="Arial"/>
          <w:sz w:val="24"/>
          <w:szCs w:val="24"/>
          <w:u w:val="single"/>
        </w:rPr>
        <w:t>Weight vest and Clothing</w:t>
      </w:r>
    </w:p>
    <w:p w:rsidR="007A28A9" w:rsidRPr="003F455A" w:rsidRDefault="007A28A9" w:rsidP="007A28A9">
      <w:pPr>
        <w:rPr>
          <w:rFonts w:ascii="Arial" w:hAnsi="Arial" w:cs="Arial"/>
          <w:sz w:val="24"/>
          <w:szCs w:val="24"/>
        </w:rPr>
      </w:pPr>
      <w:r w:rsidRPr="003F455A">
        <w:rPr>
          <w:rFonts w:ascii="Arial" w:hAnsi="Arial" w:cs="Arial"/>
          <w:sz w:val="24"/>
          <w:szCs w:val="24"/>
        </w:rPr>
        <w:t>During the test, applicants will wear a 50-pound (22.68-kg) vest to simulate the weight of a self-contained breathing apparatus (SCBA) and Firefighter personal protective equipment (PPE).</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Candidates should wear climate appropriate station uniform type clothing with </w:t>
      </w:r>
      <w:r w:rsidR="00564497">
        <w:rPr>
          <w:rFonts w:ascii="Arial" w:hAnsi="Arial" w:cs="Arial"/>
          <w:sz w:val="24"/>
          <w:szCs w:val="24"/>
        </w:rPr>
        <w:t>closed toed shoes</w:t>
      </w:r>
      <w:r w:rsidRPr="003F455A">
        <w:rPr>
          <w:rFonts w:ascii="Arial" w:hAnsi="Arial" w:cs="Arial"/>
          <w:sz w:val="24"/>
          <w:szCs w:val="24"/>
        </w:rPr>
        <w:t>.</w:t>
      </w:r>
    </w:p>
    <w:p w:rsidR="007A28A9" w:rsidRDefault="007A28A9" w:rsidP="007A28A9">
      <w:pPr>
        <w:rPr>
          <w:rFonts w:ascii="Arial" w:hAnsi="Arial" w:cs="Arial"/>
          <w:b/>
          <w:bCs/>
          <w:sz w:val="24"/>
          <w:szCs w:val="24"/>
          <w:u w:val="single"/>
        </w:rPr>
      </w:pPr>
      <w:r w:rsidRPr="003F455A">
        <w:rPr>
          <w:rFonts w:ascii="Arial" w:hAnsi="Arial" w:cs="Arial"/>
          <w:b/>
          <w:bCs/>
          <w:sz w:val="24"/>
          <w:szCs w:val="24"/>
          <w:u w:val="single"/>
        </w:rPr>
        <w:t>Event #1-</w:t>
      </w:r>
      <w:r>
        <w:rPr>
          <w:rFonts w:ascii="Arial" w:hAnsi="Arial" w:cs="Arial"/>
          <w:b/>
          <w:bCs/>
          <w:sz w:val="24"/>
          <w:szCs w:val="24"/>
          <w:u w:val="single"/>
        </w:rPr>
        <w:t xml:space="preserve"> STAIR CLIMB</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This event is designed to simulate the critical tasks of climbing stairs in full PPE. For the test, applicants will walk a </w:t>
      </w:r>
      <w:r>
        <w:rPr>
          <w:rFonts w:ascii="Arial" w:hAnsi="Arial" w:cs="Arial"/>
          <w:sz w:val="24"/>
          <w:szCs w:val="24"/>
        </w:rPr>
        <w:t>stationary stair climbing machine</w:t>
      </w:r>
      <w:r w:rsidRPr="003F455A">
        <w:rPr>
          <w:rFonts w:ascii="Arial" w:hAnsi="Arial" w:cs="Arial"/>
          <w:sz w:val="24"/>
          <w:szCs w:val="24"/>
        </w:rPr>
        <w:t xml:space="preserve"> at a set stepping rate of 60 steps per minute, for 3 minutes. During the event, you are permitted to touch the wall or handrail for balance only momentarily. However, if the wall or handrail is grasped or touched for an extended period of time, or if the wall or handrail is used for weight bearing, it is an automatic failure. The evaluator will announce when three minutes has been reached.</w:t>
      </w:r>
    </w:p>
    <w:p w:rsidR="007A28A9" w:rsidRDefault="007A28A9" w:rsidP="007A28A9">
      <w:pPr>
        <w:rPr>
          <w:rFonts w:ascii="Arial" w:hAnsi="Arial" w:cs="Arial"/>
          <w:b/>
          <w:bCs/>
          <w:sz w:val="24"/>
          <w:szCs w:val="24"/>
          <w:u w:val="single"/>
        </w:rPr>
      </w:pPr>
      <w:r w:rsidRPr="003F455A">
        <w:rPr>
          <w:rFonts w:ascii="Arial" w:hAnsi="Arial" w:cs="Arial"/>
          <w:b/>
          <w:bCs/>
          <w:sz w:val="24"/>
          <w:szCs w:val="24"/>
          <w:u w:val="single"/>
        </w:rPr>
        <w:t>Event #2-</w:t>
      </w:r>
      <w:r>
        <w:rPr>
          <w:rFonts w:ascii="Arial" w:hAnsi="Arial" w:cs="Arial"/>
          <w:b/>
          <w:bCs/>
          <w:sz w:val="24"/>
          <w:szCs w:val="24"/>
          <w:u w:val="single"/>
        </w:rPr>
        <w:t xml:space="preserve">  HOSE DRAG</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The applicant must grasp a hose line nozzle attached to 100 feet of 1-¾ inch hose. Place the hose line over your shoulder or across your chest. Stop when you have </w:t>
      </w:r>
      <w:r>
        <w:rPr>
          <w:rFonts w:ascii="Arial" w:hAnsi="Arial" w:cs="Arial"/>
          <w:sz w:val="24"/>
          <w:szCs w:val="24"/>
        </w:rPr>
        <w:t>reached the marked designated area</w:t>
      </w:r>
      <w:r w:rsidRPr="003F455A">
        <w:rPr>
          <w:rFonts w:ascii="Arial" w:hAnsi="Arial" w:cs="Arial"/>
          <w:sz w:val="24"/>
          <w:szCs w:val="24"/>
        </w:rPr>
        <w:t xml:space="preserve">, drop to at least one knee and pull the hose line </w:t>
      </w:r>
      <w:r w:rsidRPr="003F455A">
        <w:rPr>
          <w:rFonts w:ascii="Arial" w:hAnsi="Arial" w:cs="Arial"/>
          <w:sz w:val="24"/>
          <w:szCs w:val="24"/>
        </w:rPr>
        <w:lastRenderedPageBreak/>
        <w:t>until the hose</w:t>
      </w:r>
      <w:r>
        <w:rPr>
          <w:rFonts w:ascii="Arial" w:hAnsi="Arial" w:cs="Arial"/>
          <w:sz w:val="24"/>
          <w:szCs w:val="24"/>
        </w:rPr>
        <w:t xml:space="preserve"> </w:t>
      </w:r>
      <w:r w:rsidRPr="003F455A">
        <w:rPr>
          <w:rFonts w:ascii="Arial" w:hAnsi="Arial" w:cs="Arial"/>
          <w:sz w:val="24"/>
          <w:szCs w:val="24"/>
        </w:rPr>
        <w:t xml:space="preserve">line 50-foot (15.24 m) mark crosses the finish line. Between the 100’ and 50’ marks, the candidate must keep at least one knee in contact with the ground. </w:t>
      </w:r>
    </w:p>
    <w:p w:rsidR="007A28A9" w:rsidRDefault="00A334D3" w:rsidP="007A28A9">
      <w:pPr>
        <w:rPr>
          <w:rFonts w:ascii="Arial" w:hAnsi="Arial" w:cs="Arial"/>
          <w:b/>
          <w:bCs/>
          <w:sz w:val="24"/>
          <w:szCs w:val="24"/>
          <w:u w:val="single"/>
        </w:rPr>
      </w:pPr>
      <w:r>
        <w:rPr>
          <w:rFonts w:ascii="Arial" w:hAnsi="Arial" w:cs="Arial"/>
          <w:b/>
          <w:bCs/>
          <w:sz w:val="24"/>
          <w:szCs w:val="24"/>
          <w:u w:val="single"/>
        </w:rPr>
        <w:t>Event #3</w:t>
      </w:r>
      <w:r w:rsidR="007A28A9">
        <w:rPr>
          <w:rFonts w:ascii="Arial" w:hAnsi="Arial" w:cs="Arial"/>
          <w:b/>
          <w:bCs/>
          <w:sz w:val="24"/>
          <w:szCs w:val="24"/>
          <w:u w:val="single"/>
        </w:rPr>
        <w:t>- KEISER FORCE MACHINE</w:t>
      </w:r>
    </w:p>
    <w:p w:rsidR="007A28A9" w:rsidRPr="003F455A" w:rsidRDefault="007A28A9" w:rsidP="007A28A9">
      <w:pPr>
        <w:rPr>
          <w:rFonts w:ascii="Arial" w:hAnsi="Arial" w:cs="Arial"/>
          <w:sz w:val="24"/>
          <w:szCs w:val="24"/>
        </w:rPr>
      </w:pPr>
      <w:r w:rsidRPr="003F455A">
        <w:rPr>
          <w:rFonts w:ascii="Arial" w:hAnsi="Arial" w:cs="Arial"/>
          <w:sz w:val="24"/>
          <w:szCs w:val="24"/>
        </w:rPr>
        <w:t>This event simulates using force to open</w:t>
      </w:r>
      <w:r w:rsidRPr="007A28A9">
        <w:rPr>
          <w:rFonts w:ascii="Arial" w:hAnsi="Arial" w:cs="Arial"/>
          <w:sz w:val="24"/>
          <w:szCs w:val="24"/>
        </w:rPr>
        <w:t xml:space="preserve"> </w:t>
      </w:r>
      <w:r w:rsidRPr="003F455A">
        <w:rPr>
          <w:rFonts w:ascii="Arial" w:hAnsi="Arial" w:cs="Arial"/>
          <w:sz w:val="24"/>
          <w:szCs w:val="24"/>
        </w:rPr>
        <w:t>a locked door or to breach a wall. T</w:t>
      </w:r>
      <w:r>
        <w:rPr>
          <w:rFonts w:ascii="Arial" w:hAnsi="Arial" w:cs="Arial"/>
          <w:sz w:val="24"/>
          <w:szCs w:val="24"/>
        </w:rPr>
        <w:t xml:space="preserve">his </w:t>
      </w:r>
      <w:r w:rsidRPr="003F455A">
        <w:rPr>
          <w:rFonts w:ascii="Arial" w:hAnsi="Arial" w:cs="Arial"/>
          <w:sz w:val="24"/>
          <w:szCs w:val="24"/>
        </w:rPr>
        <w:t xml:space="preserve">evolution utilizes the Keiser Force Machine (a chopping simulator). Using the </w:t>
      </w:r>
      <w:r>
        <w:rPr>
          <w:rFonts w:ascii="Arial" w:hAnsi="Arial" w:cs="Arial"/>
          <w:sz w:val="24"/>
          <w:szCs w:val="24"/>
        </w:rPr>
        <w:t>14</w:t>
      </w:r>
      <w:r w:rsidRPr="003F455A">
        <w:rPr>
          <w:rFonts w:ascii="Arial" w:hAnsi="Arial" w:cs="Arial"/>
          <w:sz w:val="24"/>
          <w:szCs w:val="24"/>
        </w:rPr>
        <w:t xml:space="preserve">-lb shot mallet provided, the </w:t>
      </w:r>
      <w:r>
        <w:rPr>
          <w:rFonts w:ascii="Arial" w:hAnsi="Arial" w:cs="Arial"/>
          <w:sz w:val="24"/>
          <w:szCs w:val="24"/>
        </w:rPr>
        <w:t>applicant</w:t>
      </w:r>
      <w:r w:rsidRPr="003F455A">
        <w:rPr>
          <w:rFonts w:ascii="Arial" w:hAnsi="Arial" w:cs="Arial"/>
          <w:sz w:val="24"/>
          <w:szCs w:val="24"/>
        </w:rPr>
        <w:t xml:space="preserve"> must drive the sled; a 160-lb steel beam a horizontal distance of 5-ft. Pushing, raking or hooking the beam is not allowed; only the head of the mallet is allowed to strike the beam.</w:t>
      </w:r>
    </w:p>
    <w:p w:rsidR="007A28A9" w:rsidRDefault="00A334D3" w:rsidP="007A28A9">
      <w:pPr>
        <w:rPr>
          <w:rFonts w:ascii="Arial" w:hAnsi="Arial" w:cs="Arial"/>
          <w:sz w:val="24"/>
          <w:szCs w:val="24"/>
        </w:rPr>
      </w:pPr>
      <w:r>
        <w:rPr>
          <w:rFonts w:ascii="Arial" w:hAnsi="Arial" w:cs="Arial"/>
          <w:b/>
          <w:bCs/>
          <w:sz w:val="24"/>
          <w:szCs w:val="24"/>
          <w:u w:val="single"/>
        </w:rPr>
        <w:t>Event #4</w:t>
      </w:r>
      <w:r w:rsidR="007A28A9" w:rsidRPr="003F455A">
        <w:rPr>
          <w:rFonts w:ascii="Arial" w:hAnsi="Arial" w:cs="Arial"/>
          <w:b/>
          <w:bCs/>
          <w:sz w:val="24"/>
          <w:szCs w:val="24"/>
          <w:u w:val="single"/>
        </w:rPr>
        <w:t xml:space="preserve">- </w:t>
      </w:r>
      <w:r w:rsidR="007A28A9">
        <w:rPr>
          <w:rFonts w:ascii="Arial" w:hAnsi="Arial" w:cs="Arial"/>
          <w:b/>
          <w:bCs/>
          <w:sz w:val="24"/>
          <w:szCs w:val="24"/>
          <w:u w:val="single"/>
        </w:rPr>
        <w:t xml:space="preserve"> RESCUE</w:t>
      </w:r>
    </w:p>
    <w:p w:rsidR="007A28A9" w:rsidRDefault="007A28A9" w:rsidP="007A28A9">
      <w:pPr>
        <w:rPr>
          <w:rFonts w:ascii="Arial" w:hAnsi="Arial" w:cs="Arial"/>
          <w:sz w:val="24"/>
          <w:szCs w:val="24"/>
        </w:rPr>
      </w:pPr>
      <w:r w:rsidRPr="003F455A">
        <w:rPr>
          <w:rFonts w:ascii="Arial" w:hAnsi="Arial" w:cs="Arial"/>
          <w:sz w:val="24"/>
          <w:szCs w:val="24"/>
        </w:rPr>
        <w:t>This event simulates the critical task of removing a victim or injured firefighter from a dangerous area. This event challenges the candidate’s upper and lower body strength, endurance, and grip strength. For this event, the candidate must grasp a 165-pound mannequin under the shoulder</w:t>
      </w:r>
      <w:r>
        <w:rPr>
          <w:rFonts w:ascii="Arial" w:hAnsi="Arial" w:cs="Arial"/>
          <w:sz w:val="24"/>
          <w:szCs w:val="24"/>
        </w:rPr>
        <w:t>s</w:t>
      </w:r>
      <w:r w:rsidRPr="003F455A">
        <w:rPr>
          <w:rFonts w:ascii="Arial" w:hAnsi="Arial" w:cs="Arial"/>
          <w:sz w:val="24"/>
          <w:szCs w:val="24"/>
        </w:rPr>
        <w:t xml:space="preserve"> or by the arms and drag it 25 feet past a pre-positioned marker, make a 180 degree turn around the cone, and continue an additional 25 feet to the finish line. The candidate is permitted to drop and release the mannequin and adjust grip. The entire mannequin must be dragged until it crosses the marked finish line. </w:t>
      </w:r>
    </w:p>
    <w:p w:rsidR="00A334D3" w:rsidRDefault="00A334D3" w:rsidP="00A334D3">
      <w:pPr>
        <w:rPr>
          <w:rFonts w:ascii="Arial" w:hAnsi="Arial" w:cs="Arial"/>
          <w:b/>
          <w:bCs/>
          <w:sz w:val="24"/>
          <w:szCs w:val="24"/>
          <w:u w:val="single"/>
        </w:rPr>
      </w:pPr>
      <w:r>
        <w:rPr>
          <w:rFonts w:ascii="Arial" w:hAnsi="Arial" w:cs="Arial"/>
          <w:b/>
          <w:bCs/>
          <w:sz w:val="24"/>
          <w:szCs w:val="24"/>
          <w:u w:val="single"/>
        </w:rPr>
        <w:t>Split time will be Recorded</w:t>
      </w:r>
    </w:p>
    <w:p w:rsidR="00A334D3" w:rsidRDefault="00A334D3" w:rsidP="00A334D3">
      <w:pPr>
        <w:rPr>
          <w:rFonts w:ascii="Arial" w:hAnsi="Arial" w:cs="Arial"/>
          <w:b/>
          <w:bCs/>
          <w:sz w:val="24"/>
          <w:szCs w:val="24"/>
          <w:u w:val="single"/>
        </w:rPr>
      </w:pPr>
      <w:r>
        <w:rPr>
          <w:rFonts w:ascii="Arial" w:hAnsi="Arial" w:cs="Arial"/>
          <w:b/>
          <w:bCs/>
          <w:sz w:val="24"/>
          <w:szCs w:val="24"/>
          <w:u w:val="single"/>
        </w:rPr>
        <w:t>Event #5</w:t>
      </w:r>
      <w:r w:rsidRPr="003F455A">
        <w:rPr>
          <w:rFonts w:ascii="Arial" w:hAnsi="Arial" w:cs="Arial"/>
          <w:b/>
          <w:bCs/>
          <w:sz w:val="24"/>
          <w:szCs w:val="24"/>
          <w:u w:val="single"/>
        </w:rPr>
        <w:t xml:space="preserve">- </w:t>
      </w:r>
      <w:r>
        <w:rPr>
          <w:rFonts w:ascii="Arial" w:hAnsi="Arial" w:cs="Arial"/>
          <w:b/>
          <w:bCs/>
          <w:sz w:val="24"/>
          <w:szCs w:val="24"/>
          <w:u w:val="single"/>
        </w:rPr>
        <w:t xml:space="preserve"> FORCIBLE ENTRY</w:t>
      </w:r>
      <w:bookmarkStart w:id="0" w:name="_GoBack"/>
      <w:bookmarkEnd w:id="0"/>
    </w:p>
    <w:p w:rsidR="008D7AFE" w:rsidRDefault="00A334D3" w:rsidP="00A334D3">
      <w:pPr>
        <w:rPr>
          <w:rFonts w:ascii="Arial" w:hAnsi="Arial" w:cs="Arial"/>
          <w:sz w:val="24"/>
          <w:szCs w:val="24"/>
        </w:rPr>
      </w:pPr>
      <w:r w:rsidRPr="007A28A9">
        <w:rPr>
          <w:rFonts w:ascii="Arial" w:hAnsi="Arial" w:cs="Arial"/>
          <w:sz w:val="24"/>
          <w:szCs w:val="24"/>
        </w:rPr>
        <w:t xml:space="preserve">This event </w:t>
      </w:r>
      <w:r>
        <w:rPr>
          <w:rFonts w:ascii="Arial" w:hAnsi="Arial" w:cs="Arial"/>
          <w:sz w:val="24"/>
          <w:szCs w:val="24"/>
        </w:rPr>
        <w:t>assesses</w:t>
      </w:r>
      <w:r w:rsidRPr="007A28A9">
        <w:rPr>
          <w:rFonts w:ascii="Arial" w:hAnsi="Arial" w:cs="Arial"/>
          <w:sz w:val="24"/>
          <w:szCs w:val="24"/>
        </w:rPr>
        <w:t xml:space="preserve"> strength and technique for the art of forcible entry. The applicant will don a helmet, safety glasses and gloves at the start of this event. The applicant will be given a set of basic forcible entry tools (I</w:t>
      </w:r>
      <w:r>
        <w:rPr>
          <w:rFonts w:ascii="Arial" w:hAnsi="Arial" w:cs="Arial"/>
          <w:sz w:val="24"/>
          <w:szCs w:val="24"/>
        </w:rPr>
        <w:t>RO</w:t>
      </w:r>
      <w:r w:rsidRPr="007A28A9">
        <w:rPr>
          <w:rFonts w:ascii="Arial" w:hAnsi="Arial" w:cs="Arial"/>
          <w:sz w:val="24"/>
          <w:szCs w:val="24"/>
        </w:rPr>
        <w:t>NS), that are to be used to force entry of the prop. The applicant must force a</w:t>
      </w:r>
      <w:r>
        <w:rPr>
          <w:rFonts w:ascii="Arial" w:hAnsi="Arial" w:cs="Arial"/>
          <w:sz w:val="24"/>
          <w:szCs w:val="24"/>
        </w:rPr>
        <w:t>n</w:t>
      </w:r>
      <w:r w:rsidRPr="007A28A9">
        <w:rPr>
          <w:rFonts w:ascii="Arial" w:hAnsi="Arial" w:cs="Arial"/>
          <w:sz w:val="24"/>
          <w:szCs w:val="24"/>
        </w:rPr>
        <w:t xml:space="preserve"> outward and i</w:t>
      </w:r>
      <w:r w:rsidR="00C54647">
        <w:rPr>
          <w:rFonts w:ascii="Arial" w:hAnsi="Arial" w:cs="Arial"/>
          <w:sz w:val="24"/>
          <w:szCs w:val="24"/>
        </w:rPr>
        <w:t>nward facing door for this test using normal means.</w:t>
      </w:r>
      <w:r w:rsidRPr="007A28A9">
        <w:rPr>
          <w:rFonts w:ascii="Arial" w:hAnsi="Arial" w:cs="Arial"/>
          <w:sz w:val="24"/>
          <w:szCs w:val="24"/>
        </w:rPr>
        <w:t xml:space="preserve"> Failure to force prop within the time limit given w</w:t>
      </w:r>
      <w:r>
        <w:rPr>
          <w:rFonts w:ascii="Arial" w:hAnsi="Arial" w:cs="Arial"/>
          <w:sz w:val="24"/>
          <w:szCs w:val="24"/>
        </w:rPr>
        <w:t>ill result i</w:t>
      </w:r>
      <w:r w:rsidR="00BB1557">
        <w:rPr>
          <w:rFonts w:ascii="Arial" w:hAnsi="Arial" w:cs="Arial"/>
          <w:sz w:val="24"/>
          <w:szCs w:val="24"/>
        </w:rPr>
        <w:t>n failure of test</w:t>
      </w:r>
      <w:r w:rsidRPr="007A28A9">
        <w:rPr>
          <w:rFonts w:ascii="Arial" w:hAnsi="Arial" w:cs="Arial"/>
          <w:sz w:val="24"/>
          <w:szCs w:val="24"/>
        </w:rPr>
        <w:t>.</w:t>
      </w:r>
      <w:r w:rsidR="00C54647">
        <w:rPr>
          <w:rFonts w:ascii="Arial" w:hAnsi="Arial" w:cs="Arial"/>
          <w:sz w:val="24"/>
          <w:szCs w:val="24"/>
        </w:rPr>
        <w:t xml:space="preserve"> (Applicants </w:t>
      </w:r>
      <w:r w:rsidR="008D7AFE">
        <w:rPr>
          <w:rFonts w:ascii="Arial" w:hAnsi="Arial" w:cs="Arial"/>
          <w:sz w:val="24"/>
          <w:szCs w:val="24"/>
        </w:rPr>
        <w:t xml:space="preserve">must </w:t>
      </w:r>
      <w:r w:rsidR="00BB1557">
        <w:rPr>
          <w:rFonts w:ascii="Arial" w:hAnsi="Arial" w:cs="Arial"/>
          <w:sz w:val="24"/>
          <w:szCs w:val="24"/>
        </w:rPr>
        <w:t>use the Prop in the manner it was intended for. A</w:t>
      </w:r>
      <w:r w:rsidR="008D7AFE">
        <w:rPr>
          <w:rFonts w:ascii="Arial" w:hAnsi="Arial" w:cs="Arial"/>
          <w:sz w:val="24"/>
          <w:szCs w:val="24"/>
        </w:rPr>
        <w:t>ny ot</w:t>
      </w:r>
      <w:r w:rsidR="00BB1557">
        <w:rPr>
          <w:rFonts w:ascii="Arial" w:hAnsi="Arial" w:cs="Arial"/>
          <w:sz w:val="24"/>
          <w:szCs w:val="24"/>
        </w:rPr>
        <w:t>her method will not be allowed. Applicants can ask for a demonstration</w:t>
      </w:r>
      <w:r w:rsidR="00564497">
        <w:rPr>
          <w:rFonts w:ascii="Arial" w:hAnsi="Arial" w:cs="Arial"/>
          <w:sz w:val="24"/>
          <w:szCs w:val="24"/>
        </w:rPr>
        <w:t xml:space="preserve"> prior to starting the test</w:t>
      </w:r>
      <w:r w:rsidR="00BB1557">
        <w:rPr>
          <w:rFonts w:ascii="Arial" w:hAnsi="Arial" w:cs="Arial"/>
          <w:sz w:val="24"/>
          <w:szCs w:val="24"/>
        </w:rPr>
        <w:t>.)</w:t>
      </w:r>
    </w:p>
    <w:p w:rsidR="00A334D3" w:rsidRDefault="00A334D3" w:rsidP="00A334D3">
      <w:pPr>
        <w:rPr>
          <w:rFonts w:ascii="Arial" w:hAnsi="Arial" w:cs="Arial"/>
          <w:b/>
          <w:bCs/>
          <w:sz w:val="24"/>
          <w:szCs w:val="24"/>
          <w:u w:val="single"/>
        </w:rPr>
      </w:pPr>
      <w:r>
        <w:rPr>
          <w:rFonts w:ascii="Arial" w:hAnsi="Arial" w:cs="Arial"/>
          <w:b/>
          <w:bCs/>
          <w:sz w:val="24"/>
          <w:szCs w:val="24"/>
          <w:u w:val="single"/>
        </w:rPr>
        <w:t>Total Time will be recorded</w:t>
      </w:r>
    </w:p>
    <w:p w:rsidR="00A334D3" w:rsidRDefault="00A334D3" w:rsidP="00A334D3">
      <w:pPr>
        <w:rPr>
          <w:rFonts w:ascii="Arial" w:hAnsi="Arial" w:cs="Arial"/>
          <w:sz w:val="24"/>
          <w:szCs w:val="24"/>
        </w:rPr>
      </w:pPr>
    </w:p>
    <w:p w:rsidR="00A334D3" w:rsidRPr="007A28A9" w:rsidRDefault="00A334D3" w:rsidP="00A334D3">
      <w:pPr>
        <w:rPr>
          <w:rFonts w:ascii="Arial" w:hAnsi="Arial" w:cs="Arial"/>
          <w:sz w:val="24"/>
          <w:szCs w:val="24"/>
        </w:rPr>
      </w:pPr>
    </w:p>
    <w:p w:rsidR="00A334D3" w:rsidRPr="003F455A" w:rsidRDefault="00A334D3" w:rsidP="007A28A9">
      <w:pPr>
        <w:rPr>
          <w:rFonts w:ascii="Arial" w:hAnsi="Arial" w:cs="Arial"/>
          <w:sz w:val="24"/>
          <w:szCs w:val="24"/>
        </w:rPr>
      </w:pPr>
    </w:p>
    <w:p w:rsidR="007A28A9" w:rsidRDefault="007A28A9" w:rsidP="007A28A9"/>
    <w:p w:rsidR="00A12880" w:rsidRDefault="00A12880"/>
    <w:sectPr w:rsidR="00A12880" w:rsidSect="00E812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05" w:rsidRDefault="00BE7405">
      <w:pPr>
        <w:spacing w:after="0" w:line="240" w:lineRule="auto"/>
      </w:pPr>
      <w:r>
        <w:separator/>
      </w:r>
    </w:p>
  </w:endnote>
  <w:endnote w:type="continuationSeparator" w:id="0">
    <w:p w:rsidR="00BE7405" w:rsidRDefault="00BE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14335"/>
      <w:docPartObj>
        <w:docPartGallery w:val="Page Numbers (Bottom of Page)"/>
        <w:docPartUnique/>
      </w:docPartObj>
    </w:sdtPr>
    <w:sdtEndPr>
      <w:rPr>
        <w:noProof/>
      </w:rPr>
    </w:sdtEndPr>
    <w:sdtContent>
      <w:p w:rsidR="00FA5B4E" w:rsidRDefault="007A28A9">
        <w:pPr>
          <w:pStyle w:val="Footer"/>
          <w:jc w:val="right"/>
        </w:pPr>
        <w:r>
          <w:fldChar w:fldCharType="begin"/>
        </w:r>
        <w:r>
          <w:instrText xml:space="preserve"> PAGE   \* MERGEFORMAT </w:instrText>
        </w:r>
        <w:r>
          <w:fldChar w:fldCharType="separate"/>
        </w:r>
        <w:r w:rsidR="00564497">
          <w:rPr>
            <w:noProof/>
          </w:rPr>
          <w:t>2</w:t>
        </w:r>
        <w:r>
          <w:rPr>
            <w:noProof/>
          </w:rPr>
          <w:fldChar w:fldCharType="end"/>
        </w:r>
      </w:p>
    </w:sdtContent>
  </w:sdt>
  <w:p w:rsidR="00FA5B4E" w:rsidRDefault="005644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05" w:rsidRDefault="00BE7405">
      <w:pPr>
        <w:spacing w:after="0" w:line="240" w:lineRule="auto"/>
      </w:pPr>
      <w:r>
        <w:separator/>
      </w:r>
    </w:p>
  </w:footnote>
  <w:footnote w:type="continuationSeparator" w:id="0">
    <w:p w:rsidR="00BE7405" w:rsidRDefault="00BE7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A9"/>
    <w:rsid w:val="00564497"/>
    <w:rsid w:val="007A28A9"/>
    <w:rsid w:val="008D7AFE"/>
    <w:rsid w:val="00A12880"/>
    <w:rsid w:val="00A334D3"/>
    <w:rsid w:val="00BB1557"/>
    <w:rsid w:val="00BE7405"/>
    <w:rsid w:val="00C5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E255"/>
  <w15:chartTrackingRefBased/>
  <w15:docId w15:val="{2E7B2107-5ECA-48E2-AB0E-CB3C2E5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28A9"/>
    <w:pPr>
      <w:tabs>
        <w:tab w:val="center" w:pos="4680"/>
        <w:tab w:val="right" w:pos="9360"/>
      </w:tabs>
    </w:pPr>
  </w:style>
  <w:style w:type="character" w:customStyle="1" w:styleId="FooterChar">
    <w:name w:val="Footer Char"/>
    <w:basedOn w:val="DefaultParagraphFont"/>
    <w:link w:val="Footer"/>
    <w:uiPriority w:val="99"/>
    <w:rsid w:val="007A2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WEINSTEIN</dc:creator>
  <cp:keywords/>
  <dc:description/>
  <cp:lastModifiedBy>RICK DUNN</cp:lastModifiedBy>
  <cp:revision>4</cp:revision>
  <dcterms:created xsi:type="dcterms:W3CDTF">2021-05-13T20:27:00Z</dcterms:created>
  <dcterms:modified xsi:type="dcterms:W3CDTF">2021-05-13T21:30:00Z</dcterms:modified>
</cp:coreProperties>
</file>